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SheEO Mentorship Program - Middle School Curriculum (Grades 6–8)</w:t>
      </w:r>
    </w:p>
    <w:p>
      <w:pPr>
        <w:pStyle w:val="Heading1"/>
      </w:pPr>
      <w:r>
        <w:t>Introduction</w:t>
      </w:r>
    </w:p>
    <w:p>
      <w:r>
        <w:t>This guide provides a full 36-week mentorship curriculum for Middle School students (Grades 6–8). The program helps students discover their strengths, explore career pathways, build financial literacy, and engage in service learning projects with mentor support.</w:t>
      </w:r>
    </w:p>
    <w:p>
      <w:pPr>
        <w:pStyle w:val="Heading1"/>
      </w:pPr>
      <w:r>
        <w:t>Quarter 1: Identity &amp; Leadership</w:t>
      </w:r>
    </w:p>
    <w:p>
      <w:pPr>
        <w:pStyle w:val="Heading2"/>
      </w:pPr>
      <w:r>
        <w:t>Week 1: Meet Your Mentor</w:t>
      </w:r>
    </w:p>
    <w:p>
      <w:r>
        <w:t>Objective: Build trust with mentor.</w:t>
      </w:r>
    </w:p>
    <w:p>
      <w:r>
        <w:t>Mentorship Focus: Introductions, sharing stories.</w:t>
      </w:r>
    </w:p>
    <w:p>
      <w:r>
        <w:t>Activity: Icebreaker + goal setting.</w:t>
      </w:r>
    </w:p>
    <w:p>
      <w:r>
        <w:t>Outcome: Students feel comfortable.</w:t>
      </w:r>
    </w:p>
    <w:p>
      <w:r>
        <w:t>Materials: Journals</w:t>
      </w:r>
    </w:p>
    <w:p>
      <w:pPr>
        <w:pStyle w:val="Heading2"/>
      </w:pPr>
      <w:r>
        <w:t>Week 2: Strengths &amp; Talents</w:t>
      </w:r>
    </w:p>
    <w:p>
      <w:r>
        <w:t>Objective: Identify strengths.</w:t>
      </w:r>
    </w:p>
    <w:p>
      <w:r>
        <w:t>Mentorship Focus: Mentor leads survey discussion.</w:t>
      </w:r>
    </w:p>
    <w:p>
      <w:r>
        <w:t>Activity: Strengths chart.</w:t>
      </w:r>
    </w:p>
    <w:p>
      <w:r>
        <w:t>Outcome: Students know their talents.</w:t>
      </w:r>
    </w:p>
    <w:p>
      <w:r>
        <w:t>Materials: Worksheets</w:t>
      </w:r>
    </w:p>
    <w:p>
      <w:pPr>
        <w:pStyle w:val="Heading2"/>
      </w:pPr>
      <w:r>
        <w:t>Week 3: Leadership Styles</w:t>
      </w:r>
    </w:p>
    <w:p>
      <w:r>
        <w:t>Objective: Discover leadership types.</w:t>
      </w:r>
    </w:p>
    <w:p>
      <w:r>
        <w:t>Mentorship Focus: Mentor shares examples.</w:t>
      </w:r>
    </w:p>
    <w:p>
      <w:r>
        <w:t>Activity: Style inventory.</w:t>
      </w:r>
    </w:p>
    <w:p>
      <w:r>
        <w:t>Outcome: Students identify their style.</w:t>
      </w:r>
    </w:p>
    <w:p>
      <w:r>
        <w:t>Materials: Survey handouts</w:t>
      </w:r>
    </w:p>
    <w:p>
      <w:pPr>
        <w:pStyle w:val="Heading2"/>
      </w:pPr>
      <w:r>
        <w:t>Week 4: Teamwork Skills</w:t>
      </w:r>
    </w:p>
    <w:p>
      <w:r>
        <w:t>Objective: Practice collaboration.</w:t>
      </w:r>
    </w:p>
    <w:p>
      <w:r>
        <w:t>Mentorship Focus: Mentor guides teamwork activity.</w:t>
      </w:r>
    </w:p>
    <w:p>
      <w:r>
        <w:t>Activity: Group challenge.</w:t>
      </w:r>
    </w:p>
    <w:p>
      <w:r>
        <w:t>Outcome: Students practice teamwork.</w:t>
      </w:r>
    </w:p>
    <w:p>
      <w:r>
        <w:t>Materials: Supplies for activity</w:t>
      </w:r>
    </w:p>
    <w:p>
      <w:pPr>
        <w:pStyle w:val="Heading2"/>
      </w:pPr>
      <w:r>
        <w:t>Week 5: Communication Basics</w:t>
      </w:r>
    </w:p>
    <w:p>
      <w:r>
        <w:t>Objective: Improve communication.</w:t>
      </w:r>
    </w:p>
    <w:p>
      <w:r>
        <w:t>Mentorship Focus: Mentor models active listening.</w:t>
      </w:r>
    </w:p>
    <w:p>
      <w:r>
        <w:t>Activity: Paired interviews.</w:t>
      </w:r>
    </w:p>
    <w:p>
      <w:r>
        <w:t>Outcome: Students improve communication.</w:t>
      </w:r>
    </w:p>
    <w:p>
      <w:r>
        <w:t>Materials: Question cards</w:t>
      </w:r>
    </w:p>
    <w:p>
      <w:pPr>
        <w:pStyle w:val="Heading2"/>
      </w:pPr>
      <w:r>
        <w:t>Week 6: Conflict Resolution</w:t>
      </w:r>
    </w:p>
    <w:p>
      <w:r>
        <w:t>Objective: Learn peaceful solutions.</w:t>
      </w:r>
    </w:p>
    <w:p>
      <w:r>
        <w:t>Mentorship Focus: Mentor shares strategies.</w:t>
      </w:r>
    </w:p>
    <w:p>
      <w:r>
        <w:t>Activity: Role-play scenarios.</w:t>
      </w:r>
    </w:p>
    <w:p>
      <w:r>
        <w:t>Outcome: Students practice resolution.</w:t>
      </w:r>
    </w:p>
    <w:p>
      <w:r>
        <w:t>Materials: Scenario cards</w:t>
      </w:r>
    </w:p>
    <w:p>
      <w:pPr>
        <w:pStyle w:val="Heading2"/>
      </w:pPr>
      <w:r>
        <w:t>Week 7: Decision Making</w:t>
      </w:r>
    </w:p>
    <w:p>
      <w:r>
        <w:t>Objective: Practice critical thinking.</w:t>
      </w:r>
    </w:p>
    <w:p>
      <w:r>
        <w:t>Mentorship Focus: Mentor presents dilemmas.</w:t>
      </w:r>
    </w:p>
    <w:p>
      <w:r>
        <w:t>Activity: Case study discussion.</w:t>
      </w:r>
    </w:p>
    <w:p>
      <w:r>
        <w:t>Outcome: Students weigh options.</w:t>
      </w:r>
    </w:p>
    <w:p>
      <w:r>
        <w:t>Materials: Case studies</w:t>
      </w:r>
    </w:p>
    <w:p>
      <w:pPr>
        <w:pStyle w:val="Heading2"/>
      </w:pPr>
      <w:r>
        <w:t>Week 8: Role Model Study</w:t>
      </w:r>
    </w:p>
    <w:p>
      <w:r>
        <w:t>Objective: Learn from leaders.</w:t>
      </w:r>
    </w:p>
    <w:p>
      <w:r>
        <w:t>Mentorship Focus: Mentor introduces leader.</w:t>
      </w:r>
    </w:p>
    <w:p>
      <w:r>
        <w:t>Activity: Group research + share.</w:t>
      </w:r>
    </w:p>
    <w:p>
      <w:r>
        <w:t>Outcome: Students apply lessons.</w:t>
      </w:r>
    </w:p>
    <w:p>
      <w:r>
        <w:t>Materials: Internet/books</w:t>
      </w:r>
    </w:p>
    <w:p>
      <w:pPr>
        <w:pStyle w:val="Heading2"/>
      </w:pPr>
      <w:r>
        <w:t>Week 9: Quarter Reflection</w:t>
      </w:r>
    </w:p>
    <w:p>
      <w:r>
        <w:t>Objective: Reflect on growth.</w:t>
      </w:r>
    </w:p>
    <w:p>
      <w:r>
        <w:t>Mentorship Focus: Mentor guides journaling.</w:t>
      </w:r>
    </w:p>
    <w:p>
      <w:r>
        <w:t>Activity: Sharing circle.</w:t>
      </w:r>
    </w:p>
    <w:p>
      <w:r>
        <w:t>Outcome: Students celebrate progress.</w:t>
      </w:r>
    </w:p>
    <w:p>
      <w:r>
        <w:t>Materials: Journals</w:t>
      </w:r>
    </w:p>
    <w:p>
      <w:pPr>
        <w:pStyle w:val="Heading1"/>
      </w:pPr>
      <w:r>
        <w:t>Quarter 2: Career Exploration</w:t>
      </w:r>
    </w:p>
    <w:p>
      <w:pPr>
        <w:pStyle w:val="Heading2"/>
      </w:pPr>
      <w:r>
        <w:t>Week 10: Career Clusters</w:t>
      </w:r>
    </w:p>
    <w:p>
      <w:r>
        <w:t>Objective: Explore career fields.</w:t>
      </w:r>
    </w:p>
    <w:p>
      <w:r>
        <w:t>Mentorship Focus: Mentor explains clusters.</w:t>
      </w:r>
    </w:p>
    <w:p>
      <w:r>
        <w:t>Activity: Career mapping.</w:t>
      </w:r>
    </w:p>
    <w:p>
      <w:r>
        <w:t>Outcome: Students identify interests.</w:t>
      </w:r>
    </w:p>
    <w:p>
      <w:r>
        <w:t>Materials: Cluster charts</w:t>
      </w:r>
    </w:p>
    <w:p>
      <w:pPr>
        <w:pStyle w:val="Heading2"/>
      </w:pPr>
      <w:r>
        <w:t>Week 11: Skills for Jobs</w:t>
      </w:r>
    </w:p>
    <w:p>
      <w:r>
        <w:t>Objective: Identify needed skills.</w:t>
      </w:r>
    </w:p>
    <w:p>
      <w:r>
        <w:t>Mentorship Focus: Mentor shares job skills.</w:t>
      </w:r>
    </w:p>
    <w:p>
      <w:r>
        <w:t>Activity: Skills inventory.</w:t>
      </w:r>
    </w:p>
    <w:p>
      <w:r>
        <w:t>Outcome: Students list skills.</w:t>
      </w:r>
    </w:p>
    <w:p>
      <w:r>
        <w:t>Materials: Worksheets</w:t>
      </w:r>
    </w:p>
    <w:p>
      <w:pPr>
        <w:pStyle w:val="Heading2"/>
      </w:pPr>
      <w:r>
        <w:t>Week 12: Resume Basics</w:t>
      </w:r>
    </w:p>
    <w:p>
      <w:r>
        <w:t>Objective: Learn resume writing.</w:t>
      </w:r>
    </w:p>
    <w:p>
      <w:r>
        <w:t>Mentorship Focus: Mentor explains resumes.</w:t>
      </w:r>
    </w:p>
    <w:p>
      <w:r>
        <w:t>Activity: Draft simple resume.</w:t>
      </w:r>
    </w:p>
    <w:p>
      <w:r>
        <w:t>Outcome: Students practice resumes.</w:t>
      </w:r>
    </w:p>
    <w:p>
      <w:r>
        <w:t>Materials: Templates</w:t>
      </w:r>
    </w:p>
    <w:p>
      <w:pPr>
        <w:pStyle w:val="Heading2"/>
      </w:pPr>
      <w:r>
        <w:t>Week 13: Interview Practice</w:t>
      </w:r>
    </w:p>
    <w:p>
      <w:r>
        <w:t>Objective: Develop interview skills.</w:t>
      </w:r>
    </w:p>
    <w:p>
      <w:r>
        <w:t>Mentorship Focus: Mentor conducts mock interviews.</w:t>
      </w:r>
    </w:p>
    <w:p>
      <w:r>
        <w:t>Activity: Peer interviews.</w:t>
      </w:r>
    </w:p>
    <w:p>
      <w:r>
        <w:t>Outcome: Students practice interviews.</w:t>
      </w:r>
    </w:p>
    <w:p>
      <w:r>
        <w:t>Materials: Question lists</w:t>
      </w:r>
    </w:p>
    <w:p>
      <w:pPr>
        <w:pStyle w:val="Heading2"/>
      </w:pPr>
      <w:r>
        <w:t>Week 14: Workplace Etiquette</w:t>
      </w:r>
    </w:p>
    <w:p>
      <w:r>
        <w:t>Objective: Learn professional behavior.</w:t>
      </w:r>
    </w:p>
    <w:p>
      <w:r>
        <w:t>Mentorship Focus: Mentor models etiquette.</w:t>
      </w:r>
    </w:p>
    <w:p>
      <w:r>
        <w:t>Activity: Role-play workplace scenarios.</w:t>
      </w:r>
    </w:p>
    <w:p>
      <w:r>
        <w:t>Outcome: Students learn professionalism.</w:t>
      </w:r>
    </w:p>
    <w:p>
      <w:r>
        <w:t>Materials: Scenario slips</w:t>
      </w:r>
    </w:p>
    <w:p>
      <w:pPr>
        <w:pStyle w:val="Heading2"/>
      </w:pPr>
      <w:r>
        <w:t>Week 15: Entrepreneurship Basics</w:t>
      </w:r>
    </w:p>
    <w:p>
      <w:r>
        <w:t>Objective: Introduce entrepreneurship.</w:t>
      </w:r>
    </w:p>
    <w:p>
      <w:r>
        <w:t>Mentorship Focus: Mentor shares business story.</w:t>
      </w:r>
    </w:p>
    <w:p>
      <w:r>
        <w:t>Activity: Brainstorm business ideas.</w:t>
      </w:r>
    </w:p>
    <w:p>
      <w:r>
        <w:t>Outcome: Students generate ideas.</w:t>
      </w:r>
    </w:p>
    <w:p>
      <w:r>
        <w:t>Materials: Whiteboard</w:t>
      </w:r>
    </w:p>
    <w:p>
      <w:pPr>
        <w:pStyle w:val="Heading2"/>
      </w:pPr>
      <w:r>
        <w:t>Week 16: Financial Literacy I</w:t>
      </w:r>
    </w:p>
    <w:p>
      <w:r>
        <w:t>Objective: Learn budgeting basics.</w:t>
      </w:r>
    </w:p>
    <w:p>
      <w:r>
        <w:t>Mentorship Focus: Mentor shares finance tips.</w:t>
      </w:r>
    </w:p>
    <w:p>
      <w:r>
        <w:t>Activity: Budgeting exercise.</w:t>
      </w:r>
    </w:p>
    <w:p>
      <w:r>
        <w:t>Outcome: Students plan simple budgets.</w:t>
      </w:r>
    </w:p>
    <w:p>
      <w:r>
        <w:t>Materials: Budget worksheets</w:t>
      </w:r>
    </w:p>
    <w:p>
      <w:pPr>
        <w:pStyle w:val="Heading2"/>
      </w:pPr>
      <w:r>
        <w:t>Week 17: Financial Literacy II</w:t>
      </w:r>
    </w:p>
    <w:p>
      <w:r>
        <w:t>Objective: Learn credit basics.</w:t>
      </w:r>
    </w:p>
    <w:p>
      <w:r>
        <w:t>Mentorship Focus: Mentor explains credit.</w:t>
      </w:r>
    </w:p>
    <w:p>
      <w:r>
        <w:t>Activity: Credit card simulation.</w:t>
      </w:r>
    </w:p>
    <w:p>
      <w:r>
        <w:t>Outcome: Students understand borrowing.</w:t>
      </w:r>
    </w:p>
    <w:p>
      <w:r>
        <w:t>Materials: Cards</w:t>
      </w:r>
    </w:p>
    <w:p>
      <w:pPr>
        <w:pStyle w:val="Heading2"/>
      </w:pPr>
      <w:r>
        <w:t>Week 18: Career Reflection</w:t>
      </w:r>
    </w:p>
    <w:p>
      <w:r>
        <w:t>Objective: Reflect on careers.</w:t>
      </w:r>
    </w:p>
    <w:p>
      <w:r>
        <w:t>Mentorship Focus: Mentor guides reflection.</w:t>
      </w:r>
    </w:p>
    <w:p>
      <w:r>
        <w:t>Activity: Portfolio building.</w:t>
      </w:r>
    </w:p>
    <w:p>
      <w:r>
        <w:t>Outcome: Students track growth.</w:t>
      </w:r>
    </w:p>
    <w:p>
      <w:r>
        <w:t>Materials: Binders</w:t>
      </w:r>
    </w:p>
    <w:p>
      <w:pPr>
        <w:pStyle w:val="Heading1"/>
      </w:pPr>
      <w:r>
        <w:t>Quarter 3: Entrepreneurship Projects</w:t>
      </w:r>
    </w:p>
    <w:p>
      <w:pPr>
        <w:pStyle w:val="Heading2"/>
      </w:pPr>
      <w:r>
        <w:t>Week 19: Mini Business Project Week 19</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2"/>
      </w:pPr>
      <w:r>
        <w:t>Week 20: Mini Business Project Week 20</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2"/>
      </w:pPr>
      <w:r>
        <w:t>Week 21: Mini Business Project Week 21</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2"/>
      </w:pPr>
      <w:r>
        <w:t>Week 22: Mini Business Project Week 22</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2"/>
      </w:pPr>
      <w:r>
        <w:t>Week 23: Mini Business Project Week 23</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2"/>
      </w:pPr>
      <w:r>
        <w:t>Week 24: Mini Business Project Week 24</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2"/>
      </w:pPr>
      <w:r>
        <w:t>Week 25: Mini Business Project Week 25</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2"/>
      </w:pPr>
      <w:r>
        <w:t>Week 26: Mini Business Project Week 26</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2"/>
      </w:pPr>
      <w:r>
        <w:t>Week 27: Mini Business Project Week 27</w:t>
      </w:r>
    </w:p>
    <w:p>
      <w:r>
        <w:t>Objective: Develop entrepreneurship skills.</w:t>
      </w:r>
    </w:p>
    <w:p>
      <w:r>
        <w:t>Mentorship Focus: Mentor coaches team projects.</w:t>
      </w:r>
    </w:p>
    <w:p>
      <w:r>
        <w:t>Activity: Business planning activity.</w:t>
      </w:r>
    </w:p>
    <w:p>
      <w:r>
        <w:t>Outcome: Students practice entrepreneurship.</w:t>
      </w:r>
    </w:p>
    <w:p>
      <w:r>
        <w:t>Materials: Worksheets, markers</w:t>
      </w:r>
    </w:p>
    <w:p>
      <w:pPr>
        <w:pStyle w:val="Heading1"/>
      </w:pPr>
      <w:r>
        <w:t>Quarter 4: Service &amp; Impact</w:t>
      </w:r>
    </w:p>
    <w:p>
      <w:pPr>
        <w:pStyle w:val="Heading2"/>
      </w:pPr>
      <w:r>
        <w:t>Week 28: Community Project Week 28</w:t>
      </w:r>
    </w:p>
    <w:p>
      <w:r>
        <w:t>Objective: Plan &amp; lead service project.</w:t>
      </w:r>
    </w:p>
    <w:p>
      <w:r>
        <w:t>Mentorship Focus: Mentor supports project design.</w:t>
      </w:r>
    </w:p>
    <w:p>
      <w:r>
        <w:t>Activity: Community project work.</w:t>
      </w:r>
    </w:p>
    <w:p>
      <w:r>
        <w:t>Outcome: Students implement project.</w:t>
      </w:r>
    </w:p>
    <w:p>
      <w:r>
        <w:t>Materials: Project supplies</w:t>
      </w:r>
    </w:p>
    <w:p>
      <w:pPr>
        <w:pStyle w:val="Heading2"/>
      </w:pPr>
      <w:r>
        <w:t>Week 29: Community Project Week 29</w:t>
      </w:r>
    </w:p>
    <w:p>
      <w:r>
        <w:t>Objective: Plan &amp; lead service project.</w:t>
      </w:r>
    </w:p>
    <w:p>
      <w:r>
        <w:t>Mentorship Focus: Mentor supports project design.</w:t>
      </w:r>
    </w:p>
    <w:p>
      <w:r>
        <w:t>Activity: Community project work.</w:t>
      </w:r>
    </w:p>
    <w:p>
      <w:r>
        <w:t>Outcome: Students implement project.</w:t>
      </w:r>
    </w:p>
    <w:p>
      <w:r>
        <w:t>Materials: Project supplies</w:t>
      </w:r>
    </w:p>
    <w:p>
      <w:pPr>
        <w:pStyle w:val="Heading2"/>
      </w:pPr>
      <w:r>
        <w:t>Week 30: Community Project Week 30</w:t>
      </w:r>
    </w:p>
    <w:p>
      <w:r>
        <w:t>Objective: Plan &amp; lead service project.</w:t>
      </w:r>
    </w:p>
    <w:p>
      <w:r>
        <w:t>Mentorship Focus: Mentor supports project design.</w:t>
      </w:r>
    </w:p>
    <w:p>
      <w:r>
        <w:t>Activity: Community project work.</w:t>
      </w:r>
    </w:p>
    <w:p>
      <w:r>
        <w:t>Outcome: Students implement project.</w:t>
      </w:r>
    </w:p>
    <w:p>
      <w:r>
        <w:t>Materials: Project supplies</w:t>
      </w:r>
    </w:p>
    <w:p>
      <w:pPr>
        <w:pStyle w:val="Heading2"/>
      </w:pPr>
      <w:r>
        <w:t>Week 31: Community Project Week 31</w:t>
      </w:r>
    </w:p>
    <w:p>
      <w:r>
        <w:t>Objective: Plan &amp; lead service project.</w:t>
      </w:r>
    </w:p>
    <w:p>
      <w:r>
        <w:t>Mentorship Focus: Mentor supports project design.</w:t>
      </w:r>
    </w:p>
    <w:p>
      <w:r>
        <w:t>Activity: Community project work.</w:t>
      </w:r>
    </w:p>
    <w:p>
      <w:r>
        <w:t>Outcome: Students implement project.</w:t>
      </w:r>
    </w:p>
    <w:p>
      <w:r>
        <w:t>Materials: Project supplies</w:t>
      </w:r>
    </w:p>
    <w:p>
      <w:pPr>
        <w:pStyle w:val="Heading2"/>
      </w:pPr>
      <w:r>
        <w:t>Week 32: Community Project Week 32</w:t>
      </w:r>
    </w:p>
    <w:p>
      <w:r>
        <w:t>Objective: Plan &amp; lead service project.</w:t>
      </w:r>
    </w:p>
    <w:p>
      <w:r>
        <w:t>Mentorship Focus: Mentor supports project design.</w:t>
      </w:r>
    </w:p>
    <w:p>
      <w:r>
        <w:t>Activity: Community project work.</w:t>
      </w:r>
    </w:p>
    <w:p>
      <w:r>
        <w:t>Outcome: Students implement project.</w:t>
      </w:r>
    </w:p>
    <w:p>
      <w:r>
        <w:t>Materials: Project supplies</w:t>
      </w:r>
    </w:p>
    <w:p>
      <w:pPr>
        <w:pStyle w:val="Heading2"/>
      </w:pPr>
      <w:r>
        <w:t>Week 33: Community Project Week 33</w:t>
      </w:r>
    </w:p>
    <w:p>
      <w:r>
        <w:t>Objective: Plan &amp; lead service project.</w:t>
      </w:r>
    </w:p>
    <w:p>
      <w:r>
        <w:t>Mentorship Focus: Mentor supports project design.</w:t>
      </w:r>
    </w:p>
    <w:p>
      <w:r>
        <w:t>Activity: Community project work.</w:t>
      </w:r>
    </w:p>
    <w:p>
      <w:r>
        <w:t>Outcome: Students implement project.</w:t>
      </w:r>
    </w:p>
    <w:p>
      <w:r>
        <w:t>Materials: Project supplies</w:t>
      </w:r>
    </w:p>
    <w:p>
      <w:pPr>
        <w:pStyle w:val="Heading2"/>
      </w:pPr>
      <w:r>
        <w:t>Week 34: Community Project Week 34</w:t>
      </w:r>
    </w:p>
    <w:p>
      <w:r>
        <w:t>Objective: Plan &amp; lead service project.</w:t>
      </w:r>
    </w:p>
    <w:p>
      <w:r>
        <w:t>Mentorship Focus: Mentor supports project design.</w:t>
      </w:r>
    </w:p>
    <w:p>
      <w:r>
        <w:t>Activity: Community project work.</w:t>
      </w:r>
    </w:p>
    <w:p>
      <w:r>
        <w:t>Outcome: Students implement project.</w:t>
      </w:r>
    </w:p>
    <w:p>
      <w:r>
        <w:t>Materials: Project supplies</w:t>
      </w:r>
    </w:p>
    <w:p>
      <w:pPr>
        <w:pStyle w:val="Heading2"/>
      </w:pPr>
      <w:r>
        <w:t>Week 35: Community Project Week 35</w:t>
      </w:r>
    </w:p>
    <w:p>
      <w:r>
        <w:t>Objective: Plan &amp; lead service project.</w:t>
      </w:r>
    </w:p>
    <w:p>
      <w:r>
        <w:t>Mentorship Focus: Mentor supports project design.</w:t>
      </w:r>
    </w:p>
    <w:p>
      <w:r>
        <w:t>Activity: Community project work.</w:t>
      </w:r>
    </w:p>
    <w:p>
      <w:r>
        <w:t>Outcome: Students implement project.</w:t>
      </w:r>
    </w:p>
    <w:p>
      <w:r>
        <w:t>Materials: Project supplies</w:t>
      </w:r>
    </w:p>
    <w:p>
      <w:pPr>
        <w:pStyle w:val="Heading2"/>
      </w:pPr>
      <w:r>
        <w:t>Week 36: Community Project Week 36</w:t>
      </w:r>
    </w:p>
    <w:p>
      <w:r>
        <w:t>Objective: Plan &amp; lead service project.</w:t>
      </w:r>
    </w:p>
    <w:p>
      <w:r>
        <w:t>Mentorship Focus: Mentor supports project design.</w:t>
      </w:r>
    </w:p>
    <w:p>
      <w:r>
        <w:t>Activity: Community project work.</w:t>
      </w:r>
    </w:p>
    <w:p>
      <w:r>
        <w:t>Outcome: Students implement project.</w:t>
      </w:r>
    </w:p>
    <w:p>
      <w:r>
        <w:t>Materials: Project supplies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